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8F" w:rsidRDefault="00FA126C">
      <w:pPr>
        <w:jc w:val="center"/>
      </w:pPr>
      <w:r>
        <w:rPr>
          <w:rFonts w:ascii="Estrangelo Edessa" w:eastAsia="Calibri" w:hAnsi="Estrangelo Edessa" w:cs="Estrangelo Edessa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1961516</wp:posOffset>
            </wp:positionH>
            <wp:positionV relativeFrom="paragraph">
              <wp:posOffset>-936629</wp:posOffset>
            </wp:positionV>
            <wp:extent cx="1732916" cy="1275716"/>
            <wp:effectExtent l="0" t="0" r="634" b="634"/>
            <wp:wrapNone/>
            <wp:docPr id="6" name="Picture 3" descr="Ballycar NS pla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2916" cy="1275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212BF">
        <w:rPr>
          <w:rFonts w:ascii="Matura MT Script Capitals" w:eastAsia="Calibri" w:hAnsi="Matura MT Script Capitals"/>
          <w:sz w:val="22"/>
          <w:szCs w:val="22"/>
          <w:lang w:val="ga-IE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1" o:spid="_x0000_i1025" type="#_x0000_t136" style="width:311.25pt;height:33pt;visibility:visible;mso-wrap-style:none;v-text-anchor:top" fillcolor="#65919f" strokecolor="#555681" strokeweight=".26467mm">
            <v:shadow on="t" color="#b2b2b2" opacity="52428f" origin="-.5,-.5" offset="1.0584mm,.70561mm"/>
            <v:textpath style="font-family:&quot;Times New Roman&quot;;font-size:18pt;v-text-align:left" trim="t" string="Ballycar National School"/>
          </v:shape>
        </w:pict>
      </w:r>
      <w:r>
        <w:rPr>
          <w:rFonts w:ascii="Matura MT Script Capitals" w:eastAsia="Calibri" w:hAnsi="Matura MT Script Capitals"/>
          <w:sz w:val="22"/>
          <w:szCs w:val="22"/>
          <w:lang w:val="ga-IE" w:eastAsia="en-US"/>
        </w:rPr>
        <w:t xml:space="preserve">  </w:t>
      </w:r>
    </w:p>
    <w:p w:rsidR="0089218F" w:rsidRDefault="00FA126C">
      <w:pPr>
        <w:spacing w:after="200" w:line="276" w:lineRule="auto"/>
        <w:jc w:val="center"/>
        <w:rPr>
          <w:rFonts w:ascii="Apple Chancery" w:eastAsia="Calibri" w:hAnsi="Apple Chancery"/>
          <w:sz w:val="20"/>
          <w:szCs w:val="20"/>
          <w:lang w:val="ga-IE" w:eastAsia="en-US"/>
        </w:rPr>
      </w:pPr>
      <w:r>
        <w:rPr>
          <w:rFonts w:ascii="Apple Chancery" w:hAnsi="Apple Chancery"/>
          <w:sz w:val="20"/>
          <w:szCs w:val="20"/>
        </w:rPr>
        <w:t xml:space="preserve">Scoil </w:t>
      </w:r>
      <w:proofErr w:type="spellStart"/>
      <w:r>
        <w:rPr>
          <w:rFonts w:ascii="Apple Chancery" w:hAnsi="Apple Chancery"/>
          <w:sz w:val="20"/>
          <w:szCs w:val="20"/>
        </w:rPr>
        <w:t>Náisiúnta</w:t>
      </w:r>
      <w:proofErr w:type="spellEnd"/>
      <w:r>
        <w:rPr>
          <w:rFonts w:ascii="Apple Chancery" w:hAnsi="Apple Chancery"/>
          <w:sz w:val="20"/>
          <w:szCs w:val="20"/>
        </w:rPr>
        <w:t xml:space="preserve"> </w:t>
      </w:r>
      <w:proofErr w:type="spellStart"/>
      <w:r>
        <w:rPr>
          <w:rFonts w:ascii="Apple Chancery" w:hAnsi="Apple Chancery"/>
          <w:sz w:val="20"/>
          <w:szCs w:val="20"/>
        </w:rPr>
        <w:t>Baile</w:t>
      </w:r>
      <w:proofErr w:type="spellEnd"/>
      <w:r>
        <w:rPr>
          <w:rFonts w:ascii="Apple Chancery" w:hAnsi="Apple Chancery"/>
          <w:sz w:val="20"/>
          <w:szCs w:val="20"/>
        </w:rPr>
        <w:t xml:space="preserve"> </w:t>
      </w:r>
      <w:proofErr w:type="spellStart"/>
      <w:r>
        <w:rPr>
          <w:rFonts w:ascii="Apple Chancery" w:hAnsi="Apple Chancery"/>
          <w:sz w:val="20"/>
          <w:szCs w:val="20"/>
        </w:rPr>
        <w:t>Uí</w:t>
      </w:r>
      <w:proofErr w:type="spellEnd"/>
      <w:r>
        <w:rPr>
          <w:rFonts w:ascii="Apple Chancery" w:hAnsi="Apple Chancery"/>
          <w:sz w:val="20"/>
          <w:szCs w:val="20"/>
        </w:rPr>
        <w:t xml:space="preserve"> </w:t>
      </w:r>
      <w:proofErr w:type="spellStart"/>
      <w:r>
        <w:rPr>
          <w:rFonts w:ascii="Apple Chancery" w:hAnsi="Apple Chancery"/>
          <w:sz w:val="20"/>
          <w:szCs w:val="20"/>
        </w:rPr>
        <w:t>Chárthaigh</w:t>
      </w:r>
      <w:proofErr w:type="spellEnd"/>
      <w:r>
        <w:rPr>
          <w:rFonts w:ascii="Apple Chancery" w:hAnsi="Apple Chancery"/>
          <w:sz w:val="20"/>
          <w:szCs w:val="20"/>
          <w:lang w:val="ga-IE"/>
        </w:rPr>
        <w:t xml:space="preserve">, </w:t>
      </w:r>
      <w:r>
        <w:rPr>
          <w:rFonts w:ascii="Apple Chancery" w:eastAsia="Calibri" w:hAnsi="Apple Chancery"/>
          <w:sz w:val="20"/>
          <w:szCs w:val="20"/>
          <w:lang w:val="ga-IE" w:eastAsia="en-US"/>
        </w:rPr>
        <w:t>Ballycar, Newmarket-on-Fergus, Co. Clare</w:t>
      </w:r>
    </w:p>
    <w:p w:rsidR="006744AB" w:rsidRDefault="006744AB">
      <w:pPr>
        <w:spacing w:after="200" w:line="276" w:lineRule="auto"/>
        <w:jc w:val="center"/>
      </w:pPr>
    </w:p>
    <w:p w:rsidR="0089218F" w:rsidRDefault="00FA126C">
      <w:pPr>
        <w:pStyle w:val="NormalWeb"/>
        <w:spacing w:before="0" w:after="0"/>
        <w:jc w:val="center"/>
      </w:pPr>
      <w:r>
        <w:t xml:space="preserve"> </w:t>
      </w:r>
      <w:r w:rsidR="001E2D54">
        <w:rPr>
          <w:b/>
          <w:bCs/>
          <w:color w:val="000000"/>
          <w:lang w:val="en-IE" w:eastAsia="en-IE"/>
        </w:rPr>
        <w:t>October 202</w:t>
      </w:r>
      <w:r w:rsidR="00BE429A">
        <w:rPr>
          <w:b/>
          <w:bCs/>
          <w:color w:val="000000"/>
          <w:lang w:val="en-IE" w:eastAsia="en-IE"/>
        </w:rPr>
        <w:t>5</w:t>
      </w:r>
      <w:r>
        <w:rPr>
          <w:b/>
          <w:bCs/>
          <w:color w:val="000000"/>
          <w:lang w:val="en-IE" w:eastAsia="en-IE"/>
        </w:rPr>
        <w:t xml:space="preserve"> Newsletter</w:t>
      </w:r>
    </w:p>
    <w:p w:rsidR="0089218F" w:rsidRDefault="0089218F">
      <w:pPr>
        <w:pStyle w:val="NormalWeb"/>
        <w:spacing w:before="0" w:after="0"/>
        <w:jc w:val="center"/>
        <w:rPr>
          <w:b/>
          <w:bCs/>
          <w:color w:val="000000"/>
          <w:lang w:val="en-IE" w:eastAsia="en-IE"/>
        </w:rPr>
      </w:pPr>
    </w:p>
    <w:p w:rsidR="006744AB" w:rsidRDefault="006744AB">
      <w:pPr>
        <w:pStyle w:val="NormalWeb"/>
        <w:spacing w:before="0" w:after="0"/>
        <w:jc w:val="center"/>
        <w:rPr>
          <w:b/>
          <w:bCs/>
          <w:color w:val="000000"/>
          <w:lang w:val="en-IE" w:eastAsia="en-IE"/>
        </w:rPr>
      </w:pPr>
    </w:p>
    <w:p w:rsidR="00567DBE" w:rsidRPr="00BE429A" w:rsidRDefault="00BE429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Energy Inventory </w:t>
      </w:r>
      <w:r w:rsidR="00C45D7E">
        <w:rPr>
          <w:bCs/>
          <w:color w:val="000000"/>
          <w:lang w:val="en-IE" w:eastAsia="en-IE"/>
        </w:rPr>
        <w:t>took place on October 21</w:t>
      </w:r>
      <w:r w:rsidR="00C45D7E" w:rsidRPr="00C45D7E">
        <w:rPr>
          <w:bCs/>
          <w:color w:val="000000"/>
          <w:vertAlign w:val="superscript"/>
          <w:lang w:val="en-IE" w:eastAsia="en-IE"/>
        </w:rPr>
        <w:t>st</w:t>
      </w:r>
      <w:r w:rsidR="00C45D7E">
        <w:rPr>
          <w:bCs/>
          <w:color w:val="000000"/>
          <w:lang w:val="en-IE" w:eastAsia="en-IE"/>
        </w:rPr>
        <w:t xml:space="preserve"> as</w:t>
      </w:r>
      <w:r>
        <w:rPr>
          <w:bCs/>
          <w:color w:val="000000"/>
          <w:lang w:val="en-IE" w:eastAsia="en-IE"/>
        </w:rPr>
        <w:t xml:space="preserve"> instructed by the DES by </w:t>
      </w:r>
      <w:proofErr w:type="spellStart"/>
      <w:r>
        <w:rPr>
          <w:bCs/>
          <w:color w:val="000000"/>
          <w:lang w:val="en-IE" w:eastAsia="en-IE"/>
        </w:rPr>
        <w:t>RePower</w:t>
      </w:r>
      <w:proofErr w:type="spellEnd"/>
      <w:r>
        <w:rPr>
          <w:bCs/>
          <w:color w:val="000000"/>
          <w:lang w:val="en-IE" w:eastAsia="en-IE"/>
        </w:rPr>
        <w:t xml:space="preserve"> Energy to identify the base level conditions of each DES building which will be used to inform their delivery of a multi-annual investment plan for the energy retrofit of school buildings.</w:t>
      </w:r>
    </w:p>
    <w:p w:rsidR="00567DBE" w:rsidRDefault="00567DBE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BE429A" w:rsidRDefault="00BE429A" w:rsidP="001E2D54">
      <w:pPr>
        <w:pStyle w:val="NormalWeb"/>
        <w:spacing w:before="0" w:after="0"/>
        <w:rPr>
          <w:b/>
          <w:bCs/>
          <w:color w:val="000000"/>
          <w:lang w:val="en-IE" w:eastAsia="en-IE"/>
        </w:rPr>
      </w:pPr>
      <w:r w:rsidRPr="00BE429A">
        <w:rPr>
          <w:b/>
          <w:bCs/>
          <w:color w:val="000000"/>
          <w:lang w:val="en-IE" w:eastAsia="en-IE"/>
        </w:rPr>
        <w:t xml:space="preserve">CPD </w:t>
      </w:r>
    </w:p>
    <w:p w:rsidR="00BE429A" w:rsidRDefault="00BE429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proofErr w:type="spellStart"/>
      <w:r w:rsidRPr="005D541D">
        <w:rPr>
          <w:bCs/>
          <w:color w:val="000000"/>
          <w:lang w:val="en-IE" w:eastAsia="en-IE"/>
        </w:rPr>
        <w:t>Gerianne</w:t>
      </w:r>
      <w:proofErr w:type="spellEnd"/>
      <w:r w:rsidRPr="005D541D">
        <w:rPr>
          <w:bCs/>
          <w:color w:val="000000"/>
          <w:lang w:val="en-IE" w:eastAsia="en-IE"/>
        </w:rPr>
        <w:t xml:space="preserve"> </w:t>
      </w:r>
      <w:proofErr w:type="spellStart"/>
      <w:r w:rsidRPr="005D541D">
        <w:rPr>
          <w:bCs/>
          <w:color w:val="000000"/>
          <w:lang w:val="en-IE" w:eastAsia="en-IE"/>
        </w:rPr>
        <w:t>Rigney</w:t>
      </w:r>
      <w:proofErr w:type="spellEnd"/>
      <w:r>
        <w:rPr>
          <w:b/>
          <w:bCs/>
          <w:color w:val="000000"/>
          <w:lang w:val="en-IE" w:eastAsia="en-IE"/>
        </w:rPr>
        <w:t xml:space="preserve"> – </w:t>
      </w:r>
      <w:proofErr w:type="spellStart"/>
      <w:r>
        <w:rPr>
          <w:bCs/>
          <w:color w:val="000000"/>
          <w:lang w:val="en-IE" w:eastAsia="en-IE"/>
        </w:rPr>
        <w:t>Edmark</w:t>
      </w:r>
      <w:proofErr w:type="spellEnd"/>
      <w:r>
        <w:rPr>
          <w:bCs/>
          <w:color w:val="000000"/>
          <w:lang w:val="en-IE" w:eastAsia="en-IE"/>
        </w:rPr>
        <w:t xml:space="preserve"> Reading Programme in the AEN/SEN</w:t>
      </w:r>
    </w:p>
    <w:p w:rsidR="00BE429A" w:rsidRDefault="00BE429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 w:rsidRPr="005D541D">
        <w:rPr>
          <w:bCs/>
          <w:color w:val="000000"/>
          <w:lang w:val="en-IE" w:eastAsia="en-IE"/>
        </w:rPr>
        <w:t>Carol Flannery</w:t>
      </w:r>
      <w:r>
        <w:rPr>
          <w:b/>
          <w:bCs/>
          <w:color w:val="000000"/>
          <w:lang w:val="en-IE" w:eastAsia="en-IE"/>
        </w:rPr>
        <w:t xml:space="preserve"> –</w:t>
      </w:r>
      <w:r w:rsidR="00896CB7">
        <w:rPr>
          <w:b/>
          <w:bCs/>
          <w:color w:val="000000"/>
          <w:lang w:val="en-IE" w:eastAsia="en-IE"/>
        </w:rPr>
        <w:t xml:space="preserve">  </w:t>
      </w:r>
      <w:r>
        <w:rPr>
          <w:b/>
          <w:bCs/>
          <w:color w:val="000000"/>
          <w:lang w:val="en-IE" w:eastAsia="en-IE"/>
        </w:rPr>
        <w:t xml:space="preserve"> </w:t>
      </w:r>
      <w:r>
        <w:rPr>
          <w:bCs/>
          <w:color w:val="000000"/>
          <w:lang w:val="en-IE" w:eastAsia="en-IE"/>
        </w:rPr>
        <w:t>Understanding AUDHD Part 1</w:t>
      </w:r>
    </w:p>
    <w:p w:rsidR="008E5482" w:rsidRDefault="008E5482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ab/>
      </w:r>
      <w:r>
        <w:rPr>
          <w:bCs/>
          <w:color w:val="000000"/>
          <w:lang w:val="en-IE" w:eastAsia="en-IE"/>
        </w:rPr>
        <w:tab/>
        <w:t xml:space="preserve">  </w:t>
      </w:r>
      <w:r w:rsidR="00896CB7">
        <w:rPr>
          <w:bCs/>
          <w:color w:val="000000"/>
          <w:lang w:val="en-IE" w:eastAsia="en-IE"/>
        </w:rPr>
        <w:t xml:space="preserve">  </w:t>
      </w:r>
      <w:r>
        <w:rPr>
          <w:bCs/>
          <w:color w:val="000000"/>
          <w:lang w:val="en-IE" w:eastAsia="en-IE"/>
        </w:rPr>
        <w:t xml:space="preserve">  Understanding AUDHD Part 2</w:t>
      </w:r>
    </w:p>
    <w:p w:rsidR="006744AB" w:rsidRDefault="006744AB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 xml:space="preserve">                         </w:t>
      </w:r>
      <w:r w:rsidR="00896CB7">
        <w:rPr>
          <w:bCs/>
          <w:color w:val="000000"/>
          <w:lang w:val="en-IE" w:eastAsia="en-IE"/>
        </w:rPr>
        <w:t xml:space="preserve">  </w:t>
      </w:r>
      <w:r>
        <w:rPr>
          <w:bCs/>
          <w:color w:val="000000"/>
          <w:lang w:val="en-IE" w:eastAsia="en-IE"/>
        </w:rPr>
        <w:t xml:space="preserve">   Anxiety and Neurodiversity</w:t>
      </w:r>
    </w:p>
    <w:p w:rsidR="00E533A2" w:rsidRDefault="00E533A2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 xml:space="preserve">                         </w:t>
      </w:r>
      <w:r w:rsidR="00896CB7">
        <w:rPr>
          <w:bCs/>
          <w:color w:val="000000"/>
          <w:lang w:val="en-IE" w:eastAsia="en-IE"/>
        </w:rPr>
        <w:t xml:space="preserve">  </w:t>
      </w:r>
      <w:r>
        <w:rPr>
          <w:bCs/>
          <w:color w:val="000000"/>
          <w:lang w:val="en-IE" w:eastAsia="en-IE"/>
        </w:rPr>
        <w:t xml:space="preserve">   Understanding Pathological Demand Avoidance (PDA)</w:t>
      </w:r>
    </w:p>
    <w:p w:rsidR="00896CB7" w:rsidRDefault="00896CB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ab/>
        <w:t xml:space="preserve">                  Visuals, Structure, and Predictability </w:t>
      </w:r>
      <w:proofErr w:type="gramStart"/>
      <w:r>
        <w:rPr>
          <w:bCs/>
          <w:color w:val="000000"/>
          <w:lang w:val="en-IE" w:eastAsia="en-IE"/>
        </w:rPr>
        <w:t>Without</w:t>
      </w:r>
      <w:proofErr w:type="gramEnd"/>
      <w:r>
        <w:rPr>
          <w:bCs/>
          <w:color w:val="000000"/>
          <w:lang w:val="en-IE" w:eastAsia="en-IE"/>
        </w:rPr>
        <w:t xml:space="preserve"> Rigidity </w:t>
      </w:r>
    </w:p>
    <w:p w:rsidR="00BE429A" w:rsidRDefault="00BE429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 w:rsidRPr="005D541D">
        <w:rPr>
          <w:bCs/>
          <w:color w:val="000000"/>
          <w:lang w:val="en-IE" w:eastAsia="en-IE"/>
        </w:rPr>
        <w:t>Amy Ryan</w:t>
      </w:r>
      <w:r>
        <w:rPr>
          <w:b/>
          <w:bCs/>
          <w:color w:val="000000"/>
          <w:lang w:val="en-IE" w:eastAsia="en-IE"/>
        </w:rPr>
        <w:t xml:space="preserve"> – </w:t>
      </w:r>
      <w:r w:rsidR="006744AB">
        <w:rPr>
          <w:b/>
          <w:bCs/>
          <w:color w:val="000000"/>
          <w:lang w:val="en-IE" w:eastAsia="en-IE"/>
        </w:rPr>
        <w:t xml:space="preserve">     </w:t>
      </w:r>
      <w:r w:rsidR="00896CB7">
        <w:rPr>
          <w:b/>
          <w:bCs/>
          <w:color w:val="000000"/>
          <w:lang w:val="en-IE" w:eastAsia="en-IE"/>
        </w:rPr>
        <w:t xml:space="preserve">  </w:t>
      </w:r>
      <w:r w:rsidR="006744AB">
        <w:rPr>
          <w:b/>
          <w:bCs/>
          <w:color w:val="000000"/>
          <w:lang w:val="en-IE" w:eastAsia="en-IE"/>
        </w:rPr>
        <w:t xml:space="preserve"> </w:t>
      </w:r>
      <w:r>
        <w:rPr>
          <w:bCs/>
          <w:color w:val="000000"/>
          <w:lang w:val="en-IE" w:eastAsia="en-IE"/>
        </w:rPr>
        <w:t>Self Compassion and Self Care for educators</w:t>
      </w:r>
    </w:p>
    <w:p w:rsidR="006744AB" w:rsidRDefault="006744AB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ab/>
        <w:t xml:space="preserve">             </w:t>
      </w:r>
      <w:r w:rsidR="00896CB7">
        <w:rPr>
          <w:bCs/>
          <w:color w:val="000000"/>
          <w:lang w:val="en-IE" w:eastAsia="en-IE"/>
        </w:rPr>
        <w:t xml:space="preserve">   </w:t>
      </w:r>
      <w:r>
        <w:rPr>
          <w:bCs/>
          <w:color w:val="000000"/>
          <w:lang w:val="en-IE" w:eastAsia="en-IE"/>
        </w:rPr>
        <w:t xml:space="preserve">  Understanding ADHD</w:t>
      </w:r>
    </w:p>
    <w:p w:rsidR="00BE69FD" w:rsidRDefault="00BE69FD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ab/>
        <w:t xml:space="preserve">         </w:t>
      </w:r>
      <w:r w:rsidR="006744AB">
        <w:rPr>
          <w:bCs/>
          <w:color w:val="000000"/>
          <w:lang w:val="en-IE" w:eastAsia="en-IE"/>
        </w:rPr>
        <w:t xml:space="preserve">    </w:t>
      </w:r>
      <w:r w:rsidR="00896CB7">
        <w:rPr>
          <w:bCs/>
          <w:color w:val="000000"/>
          <w:lang w:val="en-IE" w:eastAsia="en-IE"/>
        </w:rPr>
        <w:t xml:space="preserve"> </w:t>
      </w:r>
      <w:r w:rsidR="006744AB">
        <w:rPr>
          <w:bCs/>
          <w:color w:val="000000"/>
          <w:lang w:val="en-IE" w:eastAsia="en-IE"/>
        </w:rPr>
        <w:t xml:space="preserve"> </w:t>
      </w:r>
      <w:r w:rsidR="00896CB7">
        <w:rPr>
          <w:bCs/>
          <w:color w:val="000000"/>
          <w:lang w:val="en-IE" w:eastAsia="en-IE"/>
        </w:rPr>
        <w:t xml:space="preserve"> </w:t>
      </w:r>
      <w:r w:rsidR="006744AB">
        <w:rPr>
          <w:bCs/>
          <w:color w:val="000000"/>
          <w:lang w:val="en-IE" w:eastAsia="en-IE"/>
        </w:rPr>
        <w:t xml:space="preserve"> </w:t>
      </w:r>
      <w:r>
        <w:rPr>
          <w:bCs/>
          <w:color w:val="000000"/>
          <w:lang w:val="en-IE" w:eastAsia="en-IE"/>
        </w:rPr>
        <w:t>Anxiety and Neurodiversity</w:t>
      </w:r>
    </w:p>
    <w:p w:rsidR="00896CB7" w:rsidRDefault="00896CB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proofErr w:type="spellStart"/>
      <w:r>
        <w:rPr>
          <w:bCs/>
          <w:color w:val="000000"/>
          <w:lang w:val="en-IE" w:eastAsia="en-IE"/>
        </w:rPr>
        <w:t>Mairead</w:t>
      </w:r>
      <w:proofErr w:type="spellEnd"/>
      <w:r>
        <w:rPr>
          <w:bCs/>
          <w:color w:val="000000"/>
          <w:lang w:val="en-IE" w:eastAsia="en-IE"/>
        </w:rPr>
        <w:t xml:space="preserve"> Burke </w:t>
      </w:r>
      <w:proofErr w:type="gramStart"/>
      <w:r>
        <w:rPr>
          <w:bCs/>
          <w:color w:val="000000"/>
          <w:lang w:val="en-IE" w:eastAsia="en-IE"/>
        </w:rPr>
        <w:t>-  Anxiety</w:t>
      </w:r>
      <w:proofErr w:type="gramEnd"/>
      <w:r>
        <w:rPr>
          <w:bCs/>
          <w:color w:val="000000"/>
          <w:lang w:val="en-IE" w:eastAsia="en-IE"/>
        </w:rPr>
        <w:t xml:space="preserve"> and Neurodiversity</w:t>
      </w:r>
    </w:p>
    <w:p w:rsidR="00896CB7" w:rsidRDefault="00896CB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ab/>
        <w:t xml:space="preserve">                 Epilepsy Awareness</w:t>
      </w:r>
    </w:p>
    <w:p w:rsidR="00896CB7" w:rsidRDefault="00896CB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ab/>
      </w:r>
      <w:r>
        <w:rPr>
          <w:bCs/>
          <w:color w:val="000000"/>
          <w:lang w:val="en-IE" w:eastAsia="en-IE"/>
        </w:rPr>
        <w:tab/>
        <w:t xml:space="preserve">     Restorative Practice</w:t>
      </w:r>
    </w:p>
    <w:p w:rsidR="00896CB7" w:rsidRDefault="00896CB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Cs/>
          <w:color w:val="000000"/>
          <w:lang w:val="en-IE" w:eastAsia="en-IE"/>
        </w:rPr>
        <w:t xml:space="preserve">                             Wellbeing Reimagined: AI Tools for Educators</w:t>
      </w:r>
    </w:p>
    <w:p w:rsidR="00BE429A" w:rsidRDefault="00BE429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BE429A" w:rsidRDefault="00BE429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Collection Times – </w:t>
      </w:r>
      <w:r>
        <w:rPr>
          <w:bCs/>
          <w:color w:val="000000"/>
          <w:lang w:val="en-IE" w:eastAsia="en-IE"/>
        </w:rPr>
        <w:t>Please collect your child from school on time every day. Junior and Senior Infants finish at 1.40pm and 1</w:t>
      </w:r>
      <w:r w:rsidRPr="00BE429A">
        <w:rPr>
          <w:bCs/>
          <w:color w:val="000000"/>
          <w:vertAlign w:val="superscript"/>
          <w:lang w:val="en-IE" w:eastAsia="en-IE"/>
        </w:rPr>
        <w:t>st</w:t>
      </w:r>
      <w:r>
        <w:rPr>
          <w:bCs/>
          <w:color w:val="000000"/>
          <w:lang w:val="en-IE" w:eastAsia="en-IE"/>
        </w:rPr>
        <w:t xml:space="preserve"> to 6</w:t>
      </w:r>
      <w:r w:rsidRPr="00BE429A">
        <w:rPr>
          <w:bCs/>
          <w:color w:val="000000"/>
          <w:vertAlign w:val="superscript"/>
          <w:lang w:val="en-IE" w:eastAsia="en-IE"/>
        </w:rPr>
        <w:t>th</w:t>
      </w:r>
      <w:r>
        <w:rPr>
          <w:bCs/>
          <w:color w:val="000000"/>
          <w:lang w:val="en-IE" w:eastAsia="en-IE"/>
        </w:rPr>
        <w:t xml:space="preserve"> class finish at 2.40pm. Staff have their own children to collect and often have CPD courses or meetings to attend in Clare Education Centre after scho</w:t>
      </w:r>
      <w:r w:rsidR="005D541D">
        <w:rPr>
          <w:bCs/>
          <w:color w:val="000000"/>
          <w:lang w:val="en-IE" w:eastAsia="en-IE"/>
        </w:rPr>
        <w:t>ol hours and are unable to wait at the school for children to be collected.</w:t>
      </w:r>
    </w:p>
    <w:p w:rsidR="005D541D" w:rsidRDefault="005D541D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6846CE" w:rsidRDefault="005D541D" w:rsidP="005D541D">
      <w:pPr>
        <w:shd w:val="clear" w:color="auto" w:fill="FFFFFF"/>
        <w:suppressAutoHyphens w:val="0"/>
        <w:autoSpaceDN/>
        <w:textAlignment w:val="auto"/>
        <w:rPr>
          <w:b/>
          <w:bCs/>
          <w:color w:val="222222"/>
        </w:rPr>
      </w:pPr>
      <w:r w:rsidRPr="00E0156E">
        <w:rPr>
          <w:b/>
          <w:bCs/>
          <w:color w:val="222222"/>
        </w:rPr>
        <w:t>Astro-</w:t>
      </w:r>
      <w:r w:rsidR="006846CE">
        <w:rPr>
          <w:b/>
          <w:bCs/>
          <w:color w:val="222222"/>
        </w:rPr>
        <w:t>Tu</w:t>
      </w:r>
      <w:r w:rsidRPr="00E0156E">
        <w:rPr>
          <w:b/>
          <w:bCs/>
          <w:color w:val="222222"/>
        </w:rPr>
        <w:t>rf Fundraising to date</w:t>
      </w:r>
      <w:r w:rsidR="006846CE">
        <w:rPr>
          <w:b/>
          <w:bCs/>
          <w:color w:val="222222"/>
        </w:rPr>
        <w:t xml:space="preserve"> – Target of €75,000 reached!!!</w:t>
      </w:r>
    </w:p>
    <w:p w:rsidR="006846CE" w:rsidRPr="006846CE" w:rsidRDefault="006846CE" w:rsidP="005D541D">
      <w:pPr>
        <w:shd w:val="clear" w:color="auto" w:fill="FFFFFF"/>
        <w:suppressAutoHyphens w:val="0"/>
        <w:autoSpaceDN/>
        <w:textAlignment w:val="auto"/>
        <w:rPr>
          <w:bCs/>
          <w:color w:val="222222"/>
        </w:rPr>
      </w:pPr>
      <w:r>
        <w:rPr>
          <w:bCs/>
          <w:color w:val="222222"/>
        </w:rPr>
        <w:t xml:space="preserve">Following the donation of all funds from the recent Tractor, Truck and Vintage Car Run    </w:t>
      </w:r>
      <w:r w:rsidR="00C45D7E">
        <w:rPr>
          <w:bCs/>
          <w:color w:val="222222"/>
        </w:rPr>
        <w:t xml:space="preserve">     organised by Sarah Lynch </w:t>
      </w:r>
      <w:proofErr w:type="spellStart"/>
      <w:r w:rsidR="00C45D7E">
        <w:rPr>
          <w:bCs/>
          <w:color w:val="222222"/>
        </w:rPr>
        <w:t>OB</w:t>
      </w:r>
      <w:r>
        <w:rPr>
          <w:bCs/>
          <w:color w:val="222222"/>
        </w:rPr>
        <w:t>rien</w:t>
      </w:r>
      <w:proofErr w:type="spellEnd"/>
      <w:r>
        <w:rPr>
          <w:bCs/>
          <w:color w:val="222222"/>
        </w:rPr>
        <w:t xml:space="preserve"> and the committee of the Newmarket on Fergus                                            </w:t>
      </w:r>
    </w:p>
    <w:p w:rsidR="005D541D" w:rsidRDefault="006846CE" w:rsidP="005D541D">
      <w:pPr>
        <w:shd w:val="clear" w:color="auto" w:fill="FFFFFF"/>
        <w:suppressAutoHyphens w:val="0"/>
        <w:autoSpaceDN/>
        <w:textAlignment w:val="auto"/>
        <w:rPr>
          <w:bCs/>
          <w:color w:val="222222"/>
        </w:rPr>
      </w:pPr>
      <w:r>
        <w:rPr>
          <w:bCs/>
          <w:color w:val="222222"/>
        </w:rPr>
        <w:t>Agricultural Show to the grand total of €</w:t>
      </w:r>
      <w:r w:rsidR="00C45D7E">
        <w:rPr>
          <w:bCs/>
          <w:color w:val="222222"/>
        </w:rPr>
        <w:t>5,650</w:t>
      </w:r>
      <w:r>
        <w:rPr>
          <w:bCs/>
          <w:color w:val="222222"/>
        </w:rPr>
        <w:t xml:space="preserve">, our target has finally been reached and </w:t>
      </w:r>
    </w:p>
    <w:p w:rsidR="006846CE" w:rsidRDefault="006846CE" w:rsidP="005D541D">
      <w:pPr>
        <w:shd w:val="clear" w:color="auto" w:fill="FFFFFF"/>
        <w:suppressAutoHyphens w:val="0"/>
        <w:autoSpaceDN/>
        <w:textAlignment w:val="auto"/>
        <w:rPr>
          <w:bCs/>
          <w:color w:val="222222"/>
        </w:rPr>
      </w:pPr>
      <w:proofErr w:type="gramStart"/>
      <w:r>
        <w:rPr>
          <w:bCs/>
          <w:color w:val="222222"/>
        </w:rPr>
        <w:t>surpassed</w:t>
      </w:r>
      <w:proofErr w:type="gramEnd"/>
      <w:r>
        <w:rPr>
          <w:bCs/>
          <w:color w:val="222222"/>
        </w:rPr>
        <w:t>.</w:t>
      </w:r>
    </w:p>
    <w:p w:rsidR="006846CE" w:rsidRPr="006846CE" w:rsidRDefault="006846CE" w:rsidP="005D541D">
      <w:pPr>
        <w:shd w:val="clear" w:color="auto" w:fill="FFFFFF"/>
        <w:suppressAutoHyphens w:val="0"/>
        <w:autoSpaceDN/>
        <w:textAlignment w:val="auto"/>
        <w:rPr>
          <w:bCs/>
          <w:color w:val="222222"/>
        </w:rPr>
      </w:pP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/>
          <w:bCs/>
          <w:color w:val="222222"/>
        </w:rPr>
      </w:pPr>
      <w:r w:rsidRPr="00E0156E">
        <w:rPr>
          <w:bCs/>
          <w:color w:val="222222"/>
        </w:rPr>
        <w:t xml:space="preserve">Oscar Sports Capital Grant 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 xml:space="preserve">           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>-</w:t>
      </w:r>
      <w:r w:rsidRPr="00E0156E">
        <w:rPr>
          <w:bCs/>
          <w:color w:val="222222"/>
        </w:rPr>
        <w:tab/>
        <w:t>€49,707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/>
          <w:bCs/>
          <w:color w:val="222222"/>
        </w:rPr>
      </w:pPr>
      <w:r w:rsidRPr="00E0156E">
        <w:rPr>
          <w:bCs/>
          <w:color w:val="222222"/>
        </w:rPr>
        <w:t xml:space="preserve">EI Electronics 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>-</w:t>
      </w:r>
      <w:r w:rsidRPr="00E0156E">
        <w:rPr>
          <w:bCs/>
          <w:color w:val="222222"/>
        </w:rPr>
        <w:tab/>
      </w:r>
      <w:r>
        <w:rPr>
          <w:bCs/>
          <w:color w:val="222222"/>
        </w:rPr>
        <w:t xml:space="preserve">  </w:t>
      </w:r>
      <w:r w:rsidRPr="00E0156E">
        <w:rPr>
          <w:bCs/>
          <w:color w:val="222222"/>
        </w:rPr>
        <w:t>€5,000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/>
          <w:bCs/>
          <w:color w:val="222222"/>
        </w:rPr>
      </w:pPr>
      <w:proofErr w:type="spellStart"/>
      <w:r w:rsidRPr="00E0156E">
        <w:rPr>
          <w:bCs/>
          <w:color w:val="222222"/>
        </w:rPr>
        <w:t>Solatrex</w:t>
      </w:r>
      <w:proofErr w:type="spellEnd"/>
      <w:r w:rsidRPr="00E0156E">
        <w:rPr>
          <w:bCs/>
          <w:color w:val="222222"/>
        </w:rPr>
        <w:t xml:space="preserve"> International Ltd t/a </w:t>
      </w:r>
      <w:proofErr w:type="spellStart"/>
      <w:r w:rsidRPr="00E0156E">
        <w:rPr>
          <w:bCs/>
          <w:color w:val="222222"/>
        </w:rPr>
        <w:t>Calcul</w:t>
      </w:r>
      <w:proofErr w:type="spellEnd"/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>-</w:t>
      </w:r>
      <w:r w:rsidRPr="00E0156E">
        <w:rPr>
          <w:bCs/>
          <w:color w:val="222222"/>
        </w:rPr>
        <w:tab/>
      </w:r>
      <w:r>
        <w:rPr>
          <w:bCs/>
          <w:color w:val="222222"/>
        </w:rPr>
        <w:t xml:space="preserve">     </w:t>
      </w:r>
      <w:r w:rsidRPr="00E0156E">
        <w:rPr>
          <w:bCs/>
          <w:color w:val="222222"/>
        </w:rPr>
        <w:t>€100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/>
          <w:bCs/>
          <w:color w:val="222222"/>
        </w:rPr>
      </w:pPr>
      <w:r w:rsidRPr="00E0156E">
        <w:rPr>
          <w:bCs/>
          <w:color w:val="222222"/>
        </w:rPr>
        <w:t>NGS Engineering</w:t>
      </w:r>
      <w:r w:rsidRPr="00E0156E">
        <w:rPr>
          <w:bCs/>
          <w:color w:val="222222"/>
        </w:rPr>
        <w:tab/>
        <w:t xml:space="preserve"> 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>-</w:t>
      </w:r>
      <w:r w:rsidRPr="00E0156E">
        <w:rPr>
          <w:bCs/>
          <w:color w:val="222222"/>
        </w:rPr>
        <w:tab/>
      </w:r>
      <w:r>
        <w:rPr>
          <w:bCs/>
          <w:color w:val="222222"/>
        </w:rPr>
        <w:t xml:space="preserve">  </w:t>
      </w:r>
      <w:r w:rsidRPr="00E0156E">
        <w:rPr>
          <w:bCs/>
          <w:color w:val="222222"/>
        </w:rPr>
        <w:t>€1,000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/>
          <w:bCs/>
          <w:color w:val="222222"/>
        </w:rPr>
      </w:pPr>
      <w:r w:rsidRPr="00E0156E">
        <w:rPr>
          <w:bCs/>
          <w:color w:val="222222"/>
        </w:rPr>
        <w:t xml:space="preserve">Cora </w:t>
      </w:r>
      <w:proofErr w:type="spellStart"/>
      <w:r w:rsidRPr="00E0156E">
        <w:rPr>
          <w:bCs/>
          <w:color w:val="222222"/>
        </w:rPr>
        <w:t>Chaitlin</w:t>
      </w:r>
      <w:proofErr w:type="spellEnd"/>
      <w:r w:rsidRPr="00E0156E">
        <w:rPr>
          <w:bCs/>
          <w:color w:val="222222"/>
        </w:rPr>
        <w:t xml:space="preserve"> </w:t>
      </w:r>
      <w:proofErr w:type="spellStart"/>
      <w:r w:rsidRPr="00E0156E">
        <w:rPr>
          <w:bCs/>
          <w:color w:val="222222"/>
        </w:rPr>
        <w:t>Mens</w:t>
      </w:r>
      <w:proofErr w:type="spellEnd"/>
      <w:r w:rsidRPr="00E0156E">
        <w:rPr>
          <w:bCs/>
          <w:color w:val="222222"/>
        </w:rPr>
        <w:t xml:space="preserve"> Shed 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>-</w:t>
      </w:r>
      <w:r w:rsidRPr="00E0156E">
        <w:rPr>
          <w:bCs/>
          <w:color w:val="222222"/>
        </w:rPr>
        <w:tab/>
      </w:r>
      <w:r>
        <w:rPr>
          <w:bCs/>
          <w:color w:val="222222"/>
        </w:rPr>
        <w:t xml:space="preserve">     </w:t>
      </w:r>
      <w:r w:rsidRPr="00E0156E">
        <w:rPr>
          <w:bCs/>
          <w:color w:val="222222"/>
        </w:rPr>
        <w:t>€500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/>
          <w:bCs/>
          <w:color w:val="222222"/>
        </w:rPr>
      </w:pPr>
      <w:r w:rsidRPr="00E0156E">
        <w:rPr>
          <w:bCs/>
          <w:color w:val="222222"/>
        </w:rPr>
        <w:t>Clare Oil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 xml:space="preserve"> 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>-</w:t>
      </w:r>
      <w:r w:rsidRPr="00E0156E">
        <w:rPr>
          <w:bCs/>
          <w:color w:val="222222"/>
        </w:rPr>
        <w:tab/>
      </w:r>
      <w:r>
        <w:rPr>
          <w:bCs/>
          <w:color w:val="222222"/>
        </w:rPr>
        <w:t xml:space="preserve">       </w:t>
      </w:r>
      <w:r w:rsidRPr="00E0156E">
        <w:rPr>
          <w:bCs/>
          <w:color w:val="222222"/>
        </w:rPr>
        <w:t>€50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/>
          <w:bCs/>
          <w:color w:val="222222"/>
        </w:rPr>
      </w:pPr>
      <w:r w:rsidRPr="00E0156E">
        <w:rPr>
          <w:bCs/>
          <w:color w:val="222222"/>
        </w:rPr>
        <w:t>Midwest Hearing Clinic – Noelle Meehan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>-</w:t>
      </w:r>
      <w:r w:rsidRPr="00E0156E">
        <w:rPr>
          <w:bCs/>
          <w:color w:val="222222"/>
        </w:rPr>
        <w:tab/>
      </w:r>
      <w:r>
        <w:rPr>
          <w:bCs/>
          <w:color w:val="222222"/>
        </w:rPr>
        <w:t xml:space="preserve">     </w:t>
      </w:r>
      <w:r w:rsidRPr="00E0156E">
        <w:rPr>
          <w:bCs/>
          <w:color w:val="222222"/>
        </w:rPr>
        <w:t>€300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Cs/>
          <w:color w:val="222222"/>
        </w:rPr>
      </w:pPr>
      <w:proofErr w:type="spellStart"/>
      <w:r w:rsidRPr="00E0156E">
        <w:rPr>
          <w:bCs/>
          <w:color w:val="222222"/>
        </w:rPr>
        <w:lastRenderedPageBreak/>
        <w:t>Smithstown</w:t>
      </w:r>
      <w:proofErr w:type="spellEnd"/>
      <w:r w:rsidRPr="00E0156E">
        <w:rPr>
          <w:bCs/>
          <w:color w:val="222222"/>
        </w:rPr>
        <w:t xml:space="preserve"> Light Engineering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 xml:space="preserve">-        </w:t>
      </w:r>
      <w:r>
        <w:rPr>
          <w:bCs/>
          <w:color w:val="222222"/>
        </w:rPr>
        <w:t xml:space="preserve">      </w:t>
      </w:r>
      <w:r w:rsidRPr="00E0156E">
        <w:rPr>
          <w:bCs/>
          <w:color w:val="222222"/>
        </w:rPr>
        <w:t xml:space="preserve">  €200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Cs/>
          <w:color w:val="222222"/>
        </w:rPr>
      </w:pPr>
      <w:r w:rsidRPr="00E0156E">
        <w:rPr>
          <w:bCs/>
          <w:color w:val="222222"/>
        </w:rPr>
        <w:t xml:space="preserve">Slaney O Brien </w:t>
      </w:r>
      <w:proofErr w:type="spellStart"/>
      <w:r w:rsidRPr="00E0156E">
        <w:rPr>
          <w:bCs/>
          <w:color w:val="222222"/>
        </w:rPr>
        <w:t>Synott</w:t>
      </w:r>
      <w:proofErr w:type="spellEnd"/>
      <w:r w:rsidRPr="00E0156E">
        <w:rPr>
          <w:bCs/>
          <w:color w:val="222222"/>
        </w:rPr>
        <w:t xml:space="preserve"> and Peter </w:t>
      </w:r>
      <w:proofErr w:type="spellStart"/>
      <w:r w:rsidRPr="00E0156E">
        <w:rPr>
          <w:bCs/>
          <w:color w:val="222222"/>
        </w:rPr>
        <w:t>Synott</w:t>
      </w:r>
      <w:proofErr w:type="spellEnd"/>
      <w:r w:rsidRPr="00E0156E">
        <w:rPr>
          <w:bCs/>
          <w:color w:val="222222"/>
        </w:rPr>
        <w:t xml:space="preserve">, Zion Sport 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 xml:space="preserve">-        </w:t>
      </w:r>
      <w:r>
        <w:rPr>
          <w:bCs/>
          <w:color w:val="222222"/>
        </w:rPr>
        <w:t xml:space="preserve">    </w:t>
      </w:r>
      <w:r w:rsidRPr="00E0156E">
        <w:rPr>
          <w:bCs/>
          <w:color w:val="222222"/>
        </w:rPr>
        <w:t xml:space="preserve">  €1000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bCs/>
          <w:color w:val="222222"/>
        </w:rPr>
      </w:pPr>
      <w:r w:rsidRPr="00E0156E">
        <w:rPr>
          <w:bCs/>
          <w:color w:val="222222"/>
        </w:rPr>
        <w:t>IAC (International Aerospace Coating)</w:t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</w:r>
      <w:r w:rsidRPr="00E0156E">
        <w:rPr>
          <w:bCs/>
          <w:color w:val="222222"/>
        </w:rPr>
        <w:tab/>
        <w:t>-</w:t>
      </w:r>
      <w:r w:rsidRPr="00E0156E">
        <w:rPr>
          <w:bCs/>
          <w:color w:val="222222"/>
        </w:rPr>
        <w:tab/>
      </w:r>
      <w:r>
        <w:rPr>
          <w:bCs/>
          <w:color w:val="222222"/>
        </w:rPr>
        <w:t xml:space="preserve">    </w:t>
      </w:r>
      <w:r w:rsidRPr="00E0156E">
        <w:rPr>
          <w:bCs/>
          <w:color w:val="222222"/>
        </w:rPr>
        <w:t xml:space="preserve"> €250</w:t>
      </w:r>
    </w:p>
    <w:p w:rsidR="005D541D" w:rsidRPr="00E0156E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 w:rsidRPr="00E0156E">
        <w:rPr>
          <w:color w:val="222222"/>
        </w:rPr>
        <w:t xml:space="preserve">K &amp; J </w:t>
      </w:r>
      <w:proofErr w:type="spellStart"/>
      <w:r w:rsidRPr="00E0156E">
        <w:rPr>
          <w:color w:val="222222"/>
        </w:rPr>
        <w:t>Townmore</w:t>
      </w:r>
      <w:proofErr w:type="spellEnd"/>
      <w:r w:rsidRPr="00E0156E">
        <w:rPr>
          <w:color w:val="222222"/>
        </w:rPr>
        <w:t xml:space="preserve"> Construction Ltd, Kevin Enright   </w:t>
      </w:r>
      <w:r w:rsidRPr="00E0156E">
        <w:rPr>
          <w:color w:val="222222"/>
        </w:rPr>
        <w:tab/>
        <w:t xml:space="preserve">-      </w:t>
      </w:r>
      <w:r>
        <w:rPr>
          <w:color w:val="222222"/>
        </w:rPr>
        <w:t xml:space="preserve">     </w:t>
      </w:r>
      <w:r w:rsidRPr="00E0156E">
        <w:rPr>
          <w:color w:val="222222"/>
        </w:rPr>
        <w:t xml:space="preserve">     €250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proofErr w:type="spellStart"/>
      <w:r w:rsidRPr="00E0156E">
        <w:rPr>
          <w:color w:val="222222"/>
        </w:rPr>
        <w:t>Interpalace</w:t>
      </w:r>
      <w:proofErr w:type="spellEnd"/>
      <w:r w:rsidRPr="00E0156E">
        <w:rPr>
          <w:color w:val="222222"/>
        </w:rPr>
        <w:t xml:space="preserve"> Investments Ltd/Cargo King- Sarah Lynch       </w:t>
      </w:r>
      <w:r>
        <w:rPr>
          <w:color w:val="222222"/>
        </w:rPr>
        <w:t xml:space="preserve"> </w:t>
      </w:r>
      <w:r w:rsidRPr="00E0156E">
        <w:rPr>
          <w:color w:val="222222"/>
        </w:rPr>
        <w:t xml:space="preserve"> -        </w:t>
      </w:r>
      <w:r>
        <w:rPr>
          <w:color w:val="222222"/>
        </w:rPr>
        <w:t xml:space="preserve">    </w:t>
      </w:r>
      <w:r w:rsidRPr="00E0156E">
        <w:rPr>
          <w:color w:val="222222"/>
        </w:rPr>
        <w:t xml:space="preserve">    €300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Infinity Lifts – Jag Sing/Erica Mc Guinness                          -              €1000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HID Global                                                                             -                €500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Kerry Group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                €100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proofErr w:type="spellStart"/>
      <w:r>
        <w:rPr>
          <w:color w:val="222222"/>
        </w:rPr>
        <w:t>Liffey</w:t>
      </w:r>
      <w:proofErr w:type="spellEnd"/>
      <w:r>
        <w:rPr>
          <w:color w:val="222222"/>
        </w:rPr>
        <w:t xml:space="preserve"> Mills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                €100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Ida and Pat Lynch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                €500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John Lynch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</w:t>
      </w:r>
      <w:r>
        <w:rPr>
          <w:color w:val="222222"/>
        </w:rPr>
        <w:tab/>
        <w:t xml:space="preserve">     €500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 xml:space="preserve">Sarah, Mark and Charlie O Brien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</w:t>
      </w:r>
      <w:r>
        <w:rPr>
          <w:color w:val="222222"/>
        </w:rPr>
        <w:tab/>
        <w:t xml:space="preserve">    €300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 xml:space="preserve">Municipal District of </w:t>
      </w:r>
      <w:proofErr w:type="gramStart"/>
      <w:r>
        <w:rPr>
          <w:color w:val="222222"/>
        </w:rPr>
        <w:t>Killaloe(</w:t>
      </w:r>
      <w:proofErr w:type="gramEnd"/>
      <w:r>
        <w:rPr>
          <w:color w:val="222222"/>
        </w:rPr>
        <w:t xml:space="preserve">Pat Burke &amp; Alan O Callaghan - </w:t>
      </w:r>
      <w:r>
        <w:rPr>
          <w:color w:val="222222"/>
        </w:rPr>
        <w:tab/>
        <w:t xml:space="preserve">  €5000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 xml:space="preserve">Nicole and Eoin </w:t>
      </w:r>
      <w:proofErr w:type="spellStart"/>
      <w:r>
        <w:rPr>
          <w:color w:val="222222"/>
        </w:rPr>
        <w:t>Mulcahy</w:t>
      </w:r>
      <w:proofErr w:type="spellEnd"/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               €500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 xml:space="preserve">Claire and William Ryan                              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</w:t>
      </w:r>
      <w:r>
        <w:rPr>
          <w:color w:val="222222"/>
        </w:rPr>
        <w:tab/>
        <w:t xml:space="preserve">     €400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proofErr w:type="spellStart"/>
      <w:r>
        <w:rPr>
          <w:color w:val="222222"/>
        </w:rPr>
        <w:t>Ballycar</w:t>
      </w:r>
      <w:proofErr w:type="spellEnd"/>
      <w:r>
        <w:rPr>
          <w:color w:val="222222"/>
        </w:rPr>
        <w:t xml:space="preserve"> Preschool/Boyce Plumbing</w:t>
      </w:r>
      <w:r>
        <w:rPr>
          <w:color w:val="222222"/>
        </w:rPr>
        <w:tab/>
        <w:t xml:space="preserve">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</w:t>
      </w:r>
      <w:r>
        <w:rPr>
          <w:color w:val="222222"/>
        </w:rPr>
        <w:tab/>
        <w:t xml:space="preserve">   €1000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ABL Express Motors (N18 Motors)                                      -                €150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Hilda and Tony Jenkins                                                         -               €1000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Elsevier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 xml:space="preserve">- </w:t>
      </w:r>
      <w:r>
        <w:rPr>
          <w:color w:val="222222"/>
        </w:rPr>
        <w:tab/>
        <w:t xml:space="preserve">     €900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proofErr w:type="spellStart"/>
      <w:r>
        <w:rPr>
          <w:color w:val="222222"/>
        </w:rPr>
        <w:t>Aine</w:t>
      </w:r>
      <w:proofErr w:type="spellEnd"/>
      <w:r>
        <w:rPr>
          <w:color w:val="222222"/>
        </w:rPr>
        <w:t xml:space="preserve"> &amp; John Galvin                                                               -                €300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Sandra &amp; Morgan McCarthy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-                €300</w:t>
      </w:r>
    </w:p>
    <w:p w:rsidR="00EC0C8D" w:rsidRDefault="00EC0C8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proofErr w:type="spellStart"/>
      <w:r>
        <w:rPr>
          <w:color w:val="222222"/>
        </w:rPr>
        <w:t>Tractor</w:t>
      </w:r>
      <w:proofErr w:type="gramStart"/>
      <w:r w:rsidR="00411C7B">
        <w:rPr>
          <w:color w:val="222222"/>
        </w:rPr>
        <w:t>,Truck</w:t>
      </w:r>
      <w:proofErr w:type="spellEnd"/>
      <w:proofErr w:type="gramEnd"/>
      <w:r w:rsidR="00C45D7E">
        <w:rPr>
          <w:color w:val="222222"/>
        </w:rPr>
        <w:t xml:space="preserve"> and Vintage Car Run                                         -           </w:t>
      </w:r>
      <w:r w:rsidR="00411C7B">
        <w:rPr>
          <w:color w:val="222222"/>
        </w:rPr>
        <w:t>€5650</w:t>
      </w:r>
      <w:r w:rsidR="00C45D7E">
        <w:rPr>
          <w:color w:val="222222"/>
        </w:rPr>
        <w:t xml:space="preserve">     </w:t>
      </w:r>
    </w:p>
    <w:p w:rsidR="005D541D" w:rsidRPr="0020588A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  <w:u w:val="single"/>
        </w:rPr>
      </w:pPr>
      <w:r w:rsidRPr="0020588A">
        <w:rPr>
          <w:color w:val="222222"/>
          <w:u w:val="single"/>
        </w:rPr>
        <w:t xml:space="preserve">Robert Devitt, Tony O Sullivan, </w:t>
      </w:r>
      <w:proofErr w:type="spellStart"/>
      <w:r w:rsidRPr="0020588A">
        <w:rPr>
          <w:color w:val="222222"/>
          <w:u w:val="single"/>
        </w:rPr>
        <w:t>Chemifloc</w:t>
      </w:r>
      <w:proofErr w:type="spellEnd"/>
      <w:r w:rsidRPr="0020588A">
        <w:rPr>
          <w:color w:val="222222"/>
          <w:u w:val="single"/>
        </w:rPr>
        <w:t xml:space="preserve"> Ltd                    -                €500              </w:t>
      </w:r>
    </w:p>
    <w:p w:rsidR="005D541D" w:rsidRDefault="005D541D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  <w:r>
        <w:rPr>
          <w:color w:val="222222"/>
        </w:rPr>
        <w:t>Total                                                                                                    €7</w:t>
      </w:r>
      <w:r w:rsidR="00411C7B">
        <w:rPr>
          <w:color w:val="222222"/>
        </w:rPr>
        <w:t>7,357</w:t>
      </w:r>
    </w:p>
    <w:p w:rsidR="001F748E" w:rsidRDefault="001F748E" w:rsidP="005D541D">
      <w:pPr>
        <w:shd w:val="clear" w:color="auto" w:fill="FFFFFF"/>
        <w:suppressAutoHyphens w:val="0"/>
        <w:autoSpaceDN/>
        <w:textAlignment w:val="auto"/>
        <w:rPr>
          <w:color w:val="222222"/>
        </w:rPr>
      </w:pPr>
    </w:p>
    <w:p w:rsidR="005D541D" w:rsidRDefault="006846CE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>Music</w:t>
      </w:r>
      <w:r w:rsidR="00411C7B">
        <w:rPr>
          <w:b/>
          <w:bCs/>
          <w:color w:val="000000"/>
          <w:lang w:val="en-IE" w:eastAsia="en-IE"/>
        </w:rPr>
        <w:t xml:space="preserve"> Instrument Practice</w:t>
      </w:r>
      <w:r>
        <w:rPr>
          <w:b/>
          <w:bCs/>
          <w:color w:val="000000"/>
          <w:lang w:val="en-IE" w:eastAsia="en-IE"/>
        </w:rPr>
        <w:t xml:space="preserve"> </w:t>
      </w:r>
      <w:r w:rsidR="008432B0">
        <w:rPr>
          <w:bCs/>
          <w:color w:val="000000"/>
          <w:lang w:val="en-IE" w:eastAsia="en-IE"/>
        </w:rPr>
        <w:t xml:space="preserve">with </w:t>
      </w:r>
      <w:proofErr w:type="spellStart"/>
      <w:r w:rsidR="008432B0">
        <w:rPr>
          <w:bCs/>
          <w:color w:val="000000"/>
          <w:lang w:val="en-IE" w:eastAsia="en-IE"/>
        </w:rPr>
        <w:t>Oisín’s</w:t>
      </w:r>
      <w:proofErr w:type="spellEnd"/>
      <w:r>
        <w:rPr>
          <w:bCs/>
          <w:color w:val="000000"/>
          <w:lang w:val="en-IE" w:eastAsia="en-IE"/>
        </w:rPr>
        <w:t xml:space="preserve"> Mam Nicole will</w:t>
      </w:r>
      <w:r w:rsidR="008432B0">
        <w:rPr>
          <w:bCs/>
          <w:color w:val="000000"/>
          <w:lang w:val="en-IE" w:eastAsia="en-IE"/>
        </w:rPr>
        <w:t xml:space="preserve"> take place every Thursday after the mid-term break</w:t>
      </w:r>
      <w:r w:rsidR="00411C7B">
        <w:rPr>
          <w:bCs/>
          <w:color w:val="000000"/>
          <w:lang w:val="en-IE" w:eastAsia="en-IE"/>
        </w:rPr>
        <w:t xml:space="preserve"> in</w:t>
      </w:r>
      <w:r w:rsidR="0025378A">
        <w:rPr>
          <w:bCs/>
          <w:color w:val="000000"/>
          <w:lang w:val="en-IE" w:eastAsia="en-IE"/>
        </w:rPr>
        <w:t xml:space="preserve"> prepara</w:t>
      </w:r>
      <w:r w:rsidR="008432B0">
        <w:rPr>
          <w:bCs/>
          <w:color w:val="000000"/>
          <w:lang w:val="en-IE" w:eastAsia="en-IE"/>
        </w:rPr>
        <w:t>tion for our Christmas concert.</w:t>
      </w: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25378A" w:rsidRPr="00411C7B" w:rsidRDefault="00244AC5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Science Week </w:t>
      </w:r>
      <w:r w:rsidR="008124BD">
        <w:rPr>
          <w:bCs/>
          <w:color w:val="000000"/>
          <w:lang w:val="en-IE" w:eastAsia="en-IE"/>
        </w:rPr>
        <w:t>takes</w:t>
      </w:r>
      <w:r w:rsidR="00411C7B">
        <w:rPr>
          <w:bCs/>
          <w:color w:val="000000"/>
          <w:lang w:val="en-IE" w:eastAsia="en-IE"/>
        </w:rPr>
        <w:t xml:space="preserve"> place from November 9</w:t>
      </w:r>
      <w:r w:rsidR="00411C7B" w:rsidRPr="00411C7B">
        <w:rPr>
          <w:bCs/>
          <w:color w:val="000000"/>
          <w:vertAlign w:val="superscript"/>
          <w:lang w:val="en-IE" w:eastAsia="en-IE"/>
        </w:rPr>
        <w:t>th</w:t>
      </w:r>
      <w:r w:rsidR="00411C7B">
        <w:rPr>
          <w:bCs/>
          <w:color w:val="000000"/>
          <w:lang w:val="en-IE" w:eastAsia="en-IE"/>
        </w:rPr>
        <w:t xml:space="preserve"> to November 16</w:t>
      </w:r>
      <w:r w:rsidR="00411C7B" w:rsidRPr="00411C7B">
        <w:rPr>
          <w:bCs/>
          <w:color w:val="000000"/>
          <w:vertAlign w:val="superscript"/>
          <w:lang w:val="en-IE" w:eastAsia="en-IE"/>
        </w:rPr>
        <w:t>th</w:t>
      </w:r>
      <w:r w:rsidR="00411C7B">
        <w:rPr>
          <w:bCs/>
          <w:color w:val="000000"/>
          <w:lang w:val="en-IE" w:eastAsia="en-IE"/>
        </w:rPr>
        <w:t>.</w:t>
      </w:r>
    </w:p>
    <w:p w:rsidR="0025378A" w:rsidRDefault="0025378A" w:rsidP="001E2D54">
      <w:pPr>
        <w:pStyle w:val="NormalWeb"/>
        <w:spacing w:before="0" w:after="0"/>
        <w:rPr>
          <w:b/>
          <w:bCs/>
          <w:color w:val="000000"/>
          <w:lang w:val="en-IE" w:eastAsia="en-IE"/>
        </w:rPr>
      </w:pP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Mainstream Parent/Teacher Meetings </w:t>
      </w:r>
      <w:r>
        <w:rPr>
          <w:bCs/>
          <w:color w:val="000000"/>
          <w:lang w:val="en-IE" w:eastAsia="en-IE"/>
        </w:rPr>
        <w:t>will be taking place from Monday, November 10</w:t>
      </w:r>
      <w:r w:rsidRPr="0025378A">
        <w:rPr>
          <w:bCs/>
          <w:color w:val="000000"/>
          <w:vertAlign w:val="superscript"/>
          <w:lang w:val="en-IE" w:eastAsia="en-IE"/>
        </w:rPr>
        <w:t>th</w:t>
      </w:r>
      <w:r>
        <w:rPr>
          <w:bCs/>
          <w:color w:val="000000"/>
          <w:lang w:val="en-IE" w:eastAsia="en-IE"/>
        </w:rPr>
        <w:t xml:space="preserve"> to Friday, November 21</w:t>
      </w:r>
      <w:r w:rsidRPr="0025378A">
        <w:rPr>
          <w:bCs/>
          <w:color w:val="000000"/>
          <w:vertAlign w:val="superscript"/>
          <w:lang w:val="en-IE" w:eastAsia="en-IE"/>
        </w:rPr>
        <w:t>st</w:t>
      </w:r>
      <w:r>
        <w:rPr>
          <w:bCs/>
          <w:color w:val="000000"/>
          <w:lang w:val="en-IE" w:eastAsia="en-IE"/>
        </w:rPr>
        <w:t>.</w:t>
      </w: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Belfield Infant Assessment Profile (B.IAP) </w:t>
      </w:r>
      <w:r>
        <w:rPr>
          <w:bCs/>
          <w:color w:val="000000"/>
          <w:lang w:val="en-IE" w:eastAsia="en-IE"/>
        </w:rPr>
        <w:t>will take place in November for all pupils in Junior Infants. Results/Feedback will be discussed with parents at Parent/Teacher meetings.</w:t>
      </w: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New School Website – </w:t>
      </w:r>
      <w:hyperlink r:id="rId9" w:history="1">
        <w:r w:rsidRPr="00D91FFB">
          <w:rPr>
            <w:rStyle w:val="Hyperlink"/>
            <w:b/>
            <w:bCs/>
            <w:lang w:val="en-IE" w:eastAsia="en-IE"/>
          </w:rPr>
          <w:t>www.ballycarns.ie</w:t>
        </w:r>
      </w:hyperlink>
      <w:r>
        <w:rPr>
          <w:b/>
          <w:bCs/>
          <w:color w:val="000000"/>
          <w:lang w:val="en-IE" w:eastAsia="en-IE"/>
        </w:rPr>
        <w:t xml:space="preserve"> </w:t>
      </w:r>
      <w:r w:rsidR="00411C7B">
        <w:rPr>
          <w:bCs/>
          <w:color w:val="000000"/>
          <w:lang w:val="en-IE" w:eastAsia="en-IE"/>
        </w:rPr>
        <w:t>will be officially launched and live in December.</w:t>
      </w: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Student Council </w:t>
      </w:r>
      <w:r>
        <w:rPr>
          <w:bCs/>
          <w:color w:val="000000"/>
          <w:lang w:val="en-IE" w:eastAsia="en-IE"/>
        </w:rPr>
        <w:t>organised a Halloween Fancy Dress Competition and Traditional Halloween Games for all pupils.</w:t>
      </w: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Christmas Concert </w:t>
      </w:r>
      <w:r>
        <w:rPr>
          <w:bCs/>
          <w:color w:val="000000"/>
          <w:lang w:val="en-IE" w:eastAsia="en-IE"/>
        </w:rPr>
        <w:t>– All pupils and staff wish to invite all family and friends to ou</w:t>
      </w:r>
      <w:r w:rsidR="00202E16">
        <w:rPr>
          <w:bCs/>
          <w:color w:val="000000"/>
          <w:lang w:val="en-IE" w:eastAsia="en-IE"/>
        </w:rPr>
        <w:t>r Christmas Concert on Tuesday</w:t>
      </w:r>
      <w:r>
        <w:rPr>
          <w:bCs/>
          <w:color w:val="000000"/>
          <w:lang w:val="en-IE" w:eastAsia="en-IE"/>
        </w:rPr>
        <w:t>, Dec 1</w:t>
      </w:r>
      <w:r w:rsidR="00202E16">
        <w:rPr>
          <w:bCs/>
          <w:color w:val="000000"/>
          <w:lang w:val="en-IE" w:eastAsia="en-IE"/>
        </w:rPr>
        <w:t>6</w:t>
      </w:r>
      <w:bookmarkStart w:id="0" w:name="_GoBack"/>
      <w:bookmarkEnd w:id="0"/>
      <w:r w:rsidRPr="0025378A">
        <w:rPr>
          <w:bCs/>
          <w:color w:val="000000"/>
          <w:vertAlign w:val="superscript"/>
          <w:lang w:val="en-IE" w:eastAsia="en-IE"/>
        </w:rPr>
        <w:t>th</w:t>
      </w:r>
      <w:r>
        <w:rPr>
          <w:bCs/>
          <w:color w:val="000000"/>
          <w:lang w:val="en-IE" w:eastAsia="en-IE"/>
        </w:rPr>
        <w:t xml:space="preserve"> at 6.30pm in the </w:t>
      </w:r>
      <w:proofErr w:type="spellStart"/>
      <w:r>
        <w:rPr>
          <w:bCs/>
          <w:color w:val="000000"/>
          <w:lang w:val="en-IE" w:eastAsia="en-IE"/>
        </w:rPr>
        <w:t>halla</w:t>
      </w:r>
      <w:proofErr w:type="spellEnd"/>
      <w:r>
        <w:rPr>
          <w:bCs/>
          <w:color w:val="000000"/>
          <w:lang w:val="en-IE" w:eastAsia="en-IE"/>
        </w:rPr>
        <w:t>.</w:t>
      </w: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Christmas Cards </w:t>
      </w:r>
      <w:r>
        <w:rPr>
          <w:bCs/>
          <w:color w:val="000000"/>
          <w:lang w:val="en-IE" w:eastAsia="en-IE"/>
        </w:rPr>
        <w:t>are now finished and sent for sample printing.</w:t>
      </w:r>
    </w:p>
    <w:p w:rsidR="0025378A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411C7B" w:rsidRDefault="00411C7B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lastRenderedPageBreak/>
        <w:t xml:space="preserve">Football – </w:t>
      </w:r>
      <w:r>
        <w:rPr>
          <w:bCs/>
          <w:color w:val="000000"/>
          <w:lang w:val="en-IE" w:eastAsia="en-IE"/>
        </w:rPr>
        <w:t xml:space="preserve">Hard luck to the </w:t>
      </w:r>
      <w:proofErr w:type="gramStart"/>
      <w:r>
        <w:rPr>
          <w:bCs/>
          <w:color w:val="000000"/>
          <w:lang w:val="en-IE" w:eastAsia="en-IE"/>
        </w:rPr>
        <w:t>girls</w:t>
      </w:r>
      <w:proofErr w:type="gramEnd"/>
      <w:r>
        <w:rPr>
          <w:bCs/>
          <w:color w:val="000000"/>
          <w:lang w:val="en-IE" w:eastAsia="en-IE"/>
        </w:rPr>
        <w:t xml:space="preserve"> football team, who lost their two games in this year’s Division 2 competition, to </w:t>
      </w:r>
      <w:proofErr w:type="spellStart"/>
      <w:r>
        <w:rPr>
          <w:bCs/>
          <w:color w:val="000000"/>
          <w:lang w:val="en-IE" w:eastAsia="en-IE"/>
        </w:rPr>
        <w:t>Kildysart</w:t>
      </w:r>
      <w:proofErr w:type="spellEnd"/>
      <w:r>
        <w:rPr>
          <w:bCs/>
          <w:color w:val="000000"/>
          <w:lang w:val="en-IE" w:eastAsia="en-IE"/>
        </w:rPr>
        <w:t xml:space="preserve"> N.S and an amalgamation of </w:t>
      </w:r>
      <w:proofErr w:type="spellStart"/>
      <w:r>
        <w:rPr>
          <w:bCs/>
          <w:color w:val="000000"/>
          <w:lang w:val="en-IE" w:eastAsia="en-IE"/>
        </w:rPr>
        <w:t>Ballynacally</w:t>
      </w:r>
      <w:proofErr w:type="spellEnd"/>
      <w:r>
        <w:rPr>
          <w:bCs/>
          <w:color w:val="000000"/>
          <w:lang w:val="en-IE" w:eastAsia="en-IE"/>
        </w:rPr>
        <w:t>/</w:t>
      </w:r>
      <w:proofErr w:type="spellStart"/>
      <w:r>
        <w:rPr>
          <w:bCs/>
          <w:color w:val="000000"/>
          <w:lang w:val="en-IE" w:eastAsia="en-IE"/>
        </w:rPr>
        <w:t>Caherea</w:t>
      </w:r>
      <w:proofErr w:type="spellEnd"/>
      <w:r>
        <w:rPr>
          <w:bCs/>
          <w:color w:val="000000"/>
          <w:lang w:val="en-IE" w:eastAsia="en-IE"/>
        </w:rPr>
        <w:t>/</w:t>
      </w:r>
      <w:proofErr w:type="spellStart"/>
      <w:r>
        <w:rPr>
          <w:bCs/>
          <w:color w:val="000000"/>
          <w:lang w:val="en-IE" w:eastAsia="en-IE"/>
        </w:rPr>
        <w:t>Clondrinagh</w:t>
      </w:r>
      <w:proofErr w:type="spellEnd"/>
      <w:r>
        <w:rPr>
          <w:bCs/>
          <w:color w:val="000000"/>
          <w:lang w:val="en-IE" w:eastAsia="en-IE"/>
        </w:rPr>
        <w:t xml:space="preserve"> N.S</w:t>
      </w:r>
      <w:r w:rsidR="00EF6B47">
        <w:rPr>
          <w:bCs/>
          <w:color w:val="000000"/>
          <w:lang w:val="en-IE" w:eastAsia="en-IE"/>
        </w:rPr>
        <w:t>.</w:t>
      </w:r>
    </w:p>
    <w:p w:rsidR="00411C7B" w:rsidRDefault="00411C7B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411C7B" w:rsidRDefault="00EF6B4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>Semi-final -</w:t>
      </w:r>
      <w:r w:rsidR="00411C7B">
        <w:rPr>
          <w:bCs/>
          <w:color w:val="000000"/>
          <w:lang w:val="en-IE" w:eastAsia="en-IE"/>
        </w:rPr>
        <w:t xml:space="preserve">Well done to the boys who topped their group in </w:t>
      </w:r>
      <w:proofErr w:type="spellStart"/>
      <w:r w:rsidR="00411C7B">
        <w:rPr>
          <w:bCs/>
          <w:color w:val="000000"/>
          <w:lang w:val="en-IE" w:eastAsia="en-IE"/>
        </w:rPr>
        <w:t>Div</w:t>
      </w:r>
      <w:r>
        <w:rPr>
          <w:bCs/>
          <w:color w:val="000000"/>
          <w:lang w:val="en-IE" w:eastAsia="en-IE"/>
        </w:rPr>
        <w:t>ison</w:t>
      </w:r>
      <w:proofErr w:type="spellEnd"/>
      <w:r w:rsidR="00411C7B">
        <w:rPr>
          <w:bCs/>
          <w:color w:val="000000"/>
          <w:lang w:val="en-IE" w:eastAsia="en-IE"/>
        </w:rPr>
        <w:t xml:space="preserve"> 4, beating Holy </w:t>
      </w:r>
      <w:r>
        <w:rPr>
          <w:bCs/>
          <w:color w:val="000000"/>
          <w:lang w:val="en-IE" w:eastAsia="en-IE"/>
        </w:rPr>
        <w:t xml:space="preserve">Family N.S, </w:t>
      </w:r>
      <w:proofErr w:type="spellStart"/>
      <w:r>
        <w:rPr>
          <w:bCs/>
          <w:color w:val="000000"/>
          <w:lang w:val="en-IE" w:eastAsia="en-IE"/>
        </w:rPr>
        <w:t>Cloughleigh</w:t>
      </w:r>
      <w:proofErr w:type="spellEnd"/>
      <w:r>
        <w:rPr>
          <w:bCs/>
          <w:color w:val="000000"/>
          <w:lang w:val="en-IE" w:eastAsia="en-IE"/>
        </w:rPr>
        <w:t xml:space="preserve"> N.S, </w:t>
      </w:r>
      <w:proofErr w:type="spellStart"/>
      <w:r>
        <w:rPr>
          <w:bCs/>
          <w:color w:val="000000"/>
          <w:lang w:val="en-IE" w:eastAsia="en-IE"/>
        </w:rPr>
        <w:t>Ruan</w:t>
      </w:r>
      <w:proofErr w:type="spellEnd"/>
      <w:r>
        <w:rPr>
          <w:bCs/>
          <w:color w:val="000000"/>
          <w:lang w:val="en-IE" w:eastAsia="en-IE"/>
        </w:rPr>
        <w:t xml:space="preserve"> N.S, Ennis Educate Together and Broadford N.S. The semi-final vs </w:t>
      </w:r>
      <w:proofErr w:type="spellStart"/>
      <w:r>
        <w:rPr>
          <w:bCs/>
          <w:color w:val="000000"/>
          <w:lang w:val="en-IE" w:eastAsia="en-IE"/>
        </w:rPr>
        <w:t>Liscannor</w:t>
      </w:r>
      <w:proofErr w:type="spellEnd"/>
      <w:r>
        <w:rPr>
          <w:bCs/>
          <w:color w:val="000000"/>
          <w:lang w:val="en-IE" w:eastAsia="en-IE"/>
        </w:rPr>
        <w:t xml:space="preserve"> N.S will take place in November.</w:t>
      </w:r>
    </w:p>
    <w:p w:rsidR="00EF6B47" w:rsidRPr="00411C7B" w:rsidRDefault="00EF6B4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25378A" w:rsidRPr="00EF6B47" w:rsidRDefault="00EF6B4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Science Show </w:t>
      </w:r>
      <w:r>
        <w:rPr>
          <w:bCs/>
          <w:color w:val="000000"/>
          <w:lang w:val="en-IE" w:eastAsia="en-IE"/>
        </w:rPr>
        <w:t>for our 3</w:t>
      </w:r>
      <w:r w:rsidRPr="00EF6B47">
        <w:rPr>
          <w:bCs/>
          <w:color w:val="000000"/>
          <w:vertAlign w:val="superscript"/>
          <w:lang w:val="en-IE" w:eastAsia="en-IE"/>
        </w:rPr>
        <w:t>rd</w:t>
      </w:r>
      <w:r>
        <w:rPr>
          <w:bCs/>
          <w:color w:val="000000"/>
          <w:lang w:val="en-IE" w:eastAsia="en-IE"/>
        </w:rPr>
        <w:t xml:space="preserve"> to 6</w:t>
      </w:r>
      <w:r w:rsidRPr="00EF6B47">
        <w:rPr>
          <w:bCs/>
          <w:color w:val="000000"/>
          <w:vertAlign w:val="superscript"/>
          <w:lang w:val="en-IE" w:eastAsia="en-IE"/>
        </w:rPr>
        <w:t>th</w:t>
      </w:r>
      <w:r>
        <w:rPr>
          <w:bCs/>
          <w:color w:val="000000"/>
          <w:lang w:val="en-IE" w:eastAsia="en-IE"/>
        </w:rPr>
        <w:t xml:space="preserve"> classes will take place in </w:t>
      </w:r>
      <w:proofErr w:type="spellStart"/>
      <w:r>
        <w:rPr>
          <w:bCs/>
          <w:color w:val="000000"/>
          <w:lang w:val="en-IE" w:eastAsia="en-IE"/>
        </w:rPr>
        <w:t>Sixmilebridge</w:t>
      </w:r>
      <w:proofErr w:type="spellEnd"/>
      <w:r w:rsidR="008432B0">
        <w:rPr>
          <w:bCs/>
          <w:color w:val="000000"/>
          <w:lang w:val="en-IE" w:eastAsia="en-IE"/>
        </w:rPr>
        <w:t xml:space="preserve"> N.S</w:t>
      </w:r>
      <w:r>
        <w:rPr>
          <w:bCs/>
          <w:color w:val="000000"/>
          <w:lang w:val="en-IE" w:eastAsia="en-IE"/>
        </w:rPr>
        <w:t xml:space="preserve"> on the 6</w:t>
      </w:r>
      <w:r w:rsidRPr="00EF6B47">
        <w:rPr>
          <w:bCs/>
          <w:color w:val="000000"/>
          <w:vertAlign w:val="superscript"/>
          <w:lang w:val="en-IE" w:eastAsia="en-IE"/>
        </w:rPr>
        <w:t>th</w:t>
      </w:r>
      <w:r>
        <w:rPr>
          <w:bCs/>
          <w:color w:val="000000"/>
          <w:lang w:val="en-IE" w:eastAsia="en-IE"/>
        </w:rPr>
        <w:t xml:space="preserve"> of November. </w:t>
      </w:r>
      <w:r w:rsidR="008432B0">
        <w:rPr>
          <w:bCs/>
          <w:color w:val="000000"/>
          <w:lang w:val="en-IE" w:eastAsia="en-IE"/>
        </w:rPr>
        <w:t>The senior classroom will attend between 11.15 and 12.30, lifts will be required to and from the event.</w:t>
      </w:r>
    </w:p>
    <w:p w:rsidR="00EF6B47" w:rsidRDefault="00EF6B47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</w:p>
    <w:p w:rsidR="0025378A" w:rsidRPr="006744AB" w:rsidRDefault="0025378A" w:rsidP="001E2D54">
      <w:pPr>
        <w:pStyle w:val="NormalWeb"/>
        <w:spacing w:before="0" w:after="0"/>
        <w:rPr>
          <w:bCs/>
          <w:color w:val="000000"/>
          <w:lang w:val="en-IE" w:eastAsia="en-IE"/>
        </w:rPr>
      </w:pPr>
      <w:r>
        <w:rPr>
          <w:b/>
          <w:bCs/>
          <w:color w:val="000000"/>
          <w:lang w:val="en-IE" w:eastAsia="en-IE"/>
        </w:rPr>
        <w:t xml:space="preserve">Clothes Collection </w:t>
      </w:r>
      <w:r w:rsidR="006744AB">
        <w:rPr>
          <w:bCs/>
          <w:color w:val="000000"/>
          <w:lang w:val="en-IE" w:eastAsia="en-IE"/>
        </w:rPr>
        <w:t>took place on</w:t>
      </w:r>
      <w:r w:rsidR="00866759">
        <w:rPr>
          <w:bCs/>
          <w:color w:val="000000"/>
          <w:lang w:val="en-IE" w:eastAsia="en-IE"/>
        </w:rPr>
        <w:t xml:space="preserve"> October 8</w:t>
      </w:r>
      <w:r w:rsidR="00866759" w:rsidRPr="00866759">
        <w:rPr>
          <w:bCs/>
          <w:color w:val="000000"/>
          <w:vertAlign w:val="superscript"/>
          <w:lang w:val="en-IE" w:eastAsia="en-IE"/>
        </w:rPr>
        <w:t>th</w:t>
      </w:r>
      <w:r w:rsidR="006744AB">
        <w:rPr>
          <w:b/>
          <w:bCs/>
          <w:color w:val="000000"/>
          <w:lang w:val="en-IE" w:eastAsia="en-IE"/>
        </w:rPr>
        <w:t xml:space="preserve">. </w:t>
      </w:r>
      <w:r w:rsidR="006744AB">
        <w:rPr>
          <w:bCs/>
          <w:color w:val="000000"/>
          <w:lang w:val="en-IE" w:eastAsia="en-IE"/>
        </w:rPr>
        <w:t>A total of €126 was raised. Monies raised will go towards our Astro Turf fund.</w:t>
      </w:r>
    </w:p>
    <w:p w:rsidR="00BE429A" w:rsidRDefault="00BE429A" w:rsidP="001E2D54">
      <w:pPr>
        <w:pStyle w:val="NormalWeb"/>
        <w:spacing w:before="0" w:after="0"/>
        <w:rPr>
          <w:b/>
          <w:bCs/>
          <w:color w:val="000000"/>
          <w:lang w:val="en-IE" w:eastAsia="en-IE"/>
        </w:rPr>
      </w:pPr>
    </w:p>
    <w:p w:rsidR="001735B4" w:rsidRDefault="001735B4">
      <w:pPr>
        <w:suppressAutoHyphens w:val="0"/>
        <w:textAlignment w:val="auto"/>
      </w:pPr>
      <w:r>
        <w:t>Wishing all our pupils, staff and families a safe and happy Halloween break.</w:t>
      </w:r>
    </w:p>
    <w:p w:rsidR="00375AA9" w:rsidRDefault="00375AA9" w:rsidP="00375AA9">
      <w:pPr>
        <w:suppressAutoHyphens w:val="0"/>
        <w:spacing w:after="240"/>
        <w:textAlignment w:val="auto"/>
      </w:pPr>
      <w:r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18F87709" wp14:editId="0EFB5CF4">
            <wp:simplePos x="0" y="0"/>
            <wp:positionH relativeFrom="margin">
              <wp:align>left</wp:align>
            </wp:positionH>
            <wp:positionV relativeFrom="paragraph">
              <wp:posOffset>344805</wp:posOffset>
            </wp:positionV>
            <wp:extent cx="1243516" cy="5905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1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26C">
        <w:br/>
      </w:r>
      <w:r>
        <w:t>Yours sincerely,</w:t>
      </w:r>
    </w:p>
    <w:p w:rsidR="001735B4" w:rsidRPr="001735B4" w:rsidRDefault="00375AA9" w:rsidP="004235E7">
      <w:pPr>
        <w:suppressAutoHyphens w:val="0"/>
        <w:textAlignment w:val="auto"/>
        <w:rPr>
          <w:color w:val="000000"/>
        </w:rPr>
      </w:pPr>
      <w:r>
        <w:rPr>
          <w:color w:val="000000"/>
        </w:rPr>
        <w:t>__________________</w:t>
      </w:r>
    </w:p>
    <w:sectPr w:rsidR="001735B4" w:rsidRPr="001735B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BF" w:rsidRDefault="002212BF">
      <w:r>
        <w:separator/>
      </w:r>
    </w:p>
  </w:endnote>
  <w:endnote w:type="continuationSeparator" w:id="0">
    <w:p w:rsidR="002212BF" w:rsidRDefault="0022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Ink Free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98" w:rsidRDefault="00FA126C">
    <w:pPr>
      <w:spacing w:line="276" w:lineRule="auto"/>
      <w:ind w:right="-472"/>
      <w:jc w:val="center"/>
    </w:pPr>
    <w:r>
      <w:rPr>
        <w:rFonts w:ascii="Apple Chancery" w:eastAsia="Calibri" w:hAnsi="Apple Chancery" w:cs="Arial"/>
        <w:color w:val="0000FF"/>
        <w:sz w:val="20"/>
        <w:szCs w:val="18"/>
        <w:lang w:val="ga-IE" w:eastAsia="ga-IE"/>
      </w:rPr>
      <w:t xml:space="preserve">Scoil Náisiúinta Baile UÍ Charthaigh  </w:t>
    </w:r>
    <w:r>
      <w:rPr>
        <w:rFonts w:ascii="Apple Chancery" w:eastAsia="Calibri" w:hAnsi="Apple Chancery" w:cs="Arial"/>
        <w:color w:val="0000FF"/>
        <w:sz w:val="20"/>
        <w:szCs w:val="18"/>
        <w:u w:val="single"/>
        <w:lang w:val="ga-IE" w:eastAsia="ga-IE"/>
      </w:rPr>
      <w:t>Tel</w:t>
    </w:r>
    <w:r>
      <w:rPr>
        <w:rFonts w:ascii="Apple Chancery" w:eastAsia="Calibri" w:hAnsi="Apple Chancery" w:cs="Arial"/>
        <w:color w:val="0000FF"/>
        <w:sz w:val="20"/>
        <w:szCs w:val="18"/>
        <w:lang w:val="ga-IE" w:eastAsia="ga-IE"/>
      </w:rPr>
      <w:t xml:space="preserve">: 061368852  </w:t>
    </w:r>
    <w:r>
      <w:rPr>
        <w:rFonts w:ascii="Apple Chancery" w:eastAsia="Calibri" w:hAnsi="Apple Chancery" w:cs="Arial"/>
        <w:color w:val="0000FF"/>
        <w:sz w:val="20"/>
        <w:szCs w:val="18"/>
        <w:u w:val="single"/>
        <w:lang w:val="ga-IE" w:eastAsia="ga-IE"/>
      </w:rPr>
      <w:t>Email:</w:t>
    </w:r>
    <w:r>
      <w:rPr>
        <w:rFonts w:ascii="Apple Chancery" w:eastAsia="Calibri" w:hAnsi="Apple Chancery" w:cs="Arial"/>
        <w:color w:val="0000FF"/>
        <w:sz w:val="20"/>
        <w:szCs w:val="18"/>
        <w:lang w:val="ga-IE" w:eastAsia="ga-IE"/>
      </w:rPr>
      <w:t xml:space="preserve">ballycarns@gmail.com      </w:t>
    </w:r>
    <w:r>
      <w:rPr>
        <w:rFonts w:ascii="Apple Chancery" w:eastAsia="Calibri" w:hAnsi="Apple Chancery" w:cs="Arial"/>
        <w:color w:val="0000FF"/>
        <w:sz w:val="20"/>
        <w:szCs w:val="18"/>
        <w:u w:val="single"/>
        <w:lang w:val="ga-IE" w:eastAsia="ga-IE"/>
      </w:rPr>
      <w:t>Web</w:t>
    </w:r>
    <w:r>
      <w:rPr>
        <w:rFonts w:ascii="Apple Chancery" w:eastAsia="Calibri" w:hAnsi="Apple Chancery" w:cs="Arial"/>
        <w:color w:val="0000FF"/>
        <w:sz w:val="20"/>
        <w:szCs w:val="18"/>
        <w:lang w:val="ga-IE" w:eastAsia="ga-IE"/>
      </w:rPr>
      <w:t>:www.ballycarschool.weebly.ie   Registered Charity No. 20110895</w:t>
    </w:r>
  </w:p>
  <w:p w:rsidR="006D2F98" w:rsidRDefault="002212BF">
    <w:pPr>
      <w:suppressAutoHyphens w:val="0"/>
      <w:textAlignment w:val="auto"/>
      <w:rPr>
        <w:rFonts w:ascii="Arial" w:hAnsi="Arial" w:cs="Arial"/>
        <w:color w:val="222222"/>
      </w:rPr>
    </w:pPr>
  </w:p>
  <w:p w:rsidR="006D2F98" w:rsidRDefault="00FA126C">
    <w:pPr>
      <w:spacing w:line="276" w:lineRule="auto"/>
      <w:ind w:right="-472"/>
      <w:jc w:val="center"/>
    </w:pPr>
    <w:r>
      <w:rPr>
        <w:rFonts w:ascii="Calibri" w:eastAsia="Calibri" w:hAnsi="Calibri"/>
        <w:noProof/>
        <w:color w:val="0000FF"/>
        <w:sz w:val="12"/>
        <w:szCs w:val="12"/>
      </w:rPr>
      <w:drawing>
        <wp:inline distT="0" distB="0" distL="0" distR="0">
          <wp:extent cx="666743" cy="607481"/>
          <wp:effectExtent l="0" t="0" r="7" b="2119"/>
          <wp:docPr id="1" name="Picture 2" descr="Click to go to Parents Association Web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43" cy="6074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color w:val="0000FF"/>
      </w:rPr>
      <w:drawing>
        <wp:inline distT="0" distB="0" distL="0" distR="0">
          <wp:extent cx="577059" cy="587364"/>
          <wp:effectExtent l="0" t="0" r="0" b="3186"/>
          <wp:docPr id="2" name="irc_mi" descr="http://irishsport.ie/wpress/wp-content/uploads/2014/07/Healthy-Ireland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059" cy="5873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color w:val="0000FF"/>
      </w:rPr>
      <w:drawing>
        <wp:inline distT="0" distB="0" distL="0" distR="0">
          <wp:extent cx="819146" cy="600705"/>
          <wp:effectExtent l="0" t="0" r="4" b="8895"/>
          <wp:docPr id="3" name="irc_mi" descr="https://upload.wikimedia.org/wikipedia/en/0/07/Discover-Primary-Science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46" cy="600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color w:val="0000FF"/>
      </w:rPr>
      <w:drawing>
        <wp:inline distT="0" distB="0" distL="0" distR="0">
          <wp:extent cx="1065477" cy="424848"/>
          <wp:effectExtent l="0" t="0" r="1323" b="0"/>
          <wp:docPr id="4" name="irc_mi" descr="http://iosagainfarranree.scoilnet.ie/blog/files/2015/01/aistear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477" cy="4248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color w:val="0000FF"/>
      </w:rPr>
      <w:drawing>
        <wp:inline distT="0" distB="0" distL="0" distR="0">
          <wp:extent cx="892518" cy="572121"/>
          <wp:effectExtent l="0" t="0" r="2832" b="0"/>
          <wp:docPr id="5" name="irc_mi" descr="http://gmci.ie/wp-content/uploads/2014/11/brat-gl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2518" cy="5721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BF" w:rsidRDefault="002212BF">
      <w:r>
        <w:rPr>
          <w:color w:val="000000"/>
        </w:rPr>
        <w:separator/>
      </w:r>
    </w:p>
  </w:footnote>
  <w:footnote w:type="continuationSeparator" w:id="0">
    <w:p w:rsidR="002212BF" w:rsidRDefault="0022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98" w:rsidRDefault="00221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03EA"/>
    <w:multiLevelType w:val="hybridMultilevel"/>
    <w:tmpl w:val="8F205B4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E30C0"/>
    <w:multiLevelType w:val="hybridMultilevel"/>
    <w:tmpl w:val="F9F4CD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70EF6"/>
    <w:multiLevelType w:val="hybridMultilevel"/>
    <w:tmpl w:val="2C38B6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8F"/>
    <w:rsid w:val="00045B23"/>
    <w:rsid w:val="000512FA"/>
    <w:rsid w:val="00111D93"/>
    <w:rsid w:val="00134544"/>
    <w:rsid w:val="0017086A"/>
    <w:rsid w:val="001735B4"/>
    <w:rsid w:val="00186A1A"/>
    <w:rsid w:val="001B0766"/>
    <w:rsid w:val="001E2D54"/>
    <w:rsid w:val="001F5CD7"/>
    <w:rsid w:val="001F748E"/>
    <w:rsid w:val="00202E16"/>
    <w:rsid w:val="002212BF"/>
    <w:rsid w:val="00244AC5"/>
    <w:rsid w:val="0025378A"/>
    <w:rsid w:val="00266D6F"/>
    <w:rsid w:val="002959B3"/>
    <w:rsid w:val="002D3ECB"/>
    <w:rsid w:val="00335232"/>
    <w:rsid w:val="003443D3"/>
    <w:rsid w:val="00346C3E"/>
    <w:rsid w:val="00375AA9"/>
    <w:rsid w:val="003B4CD2"/>
    <w:rsid w:val="003D4704"/>
    <w:rsid w:val="003E3C13"/>
    <w:rsid w:val="003F08F3"/>
    <w:rsid w:val="00411C7B"/>
    <w:rsid w:val="004235E7"/>
    <w:rsid w:val="00426F6F"/>
    <w:rsid w:val="00456EAE"/>
    <w:rsid w:val="00520720"/>
    <w:rsid w:val="00567DBE"/>
    <w:rsid w:val="005961C5"/>
    <w:rsid w:val="005A02DD"/>
    <w:rsid w:val="005B6A6F"/>
    <w:rsid w:val="005D541D"/>
    <w:rsid w:val="006426B4"/>
    <w:rsid w:val="006744AB"/>
    <w:rsid w:val="0068308D"/>
    <w:rsid w:val="006846CE"/>
    <w:rsid w:val="006A4B03"/>
    <w:rsid w:val="0070339C"/>
    <w:rsid w:val="00710A7A"/>
    <w:rsid w:val="00786E1E"/>
    <w:rsid w:val="007A2BC6"/>
    <w:rsid w:val="007E5252"/>
    <w:rsid w:val="008124BD"/>
    <w:rsid w:val="008432B0"/>
    <w:rsid w:val="00866759"/>
    <w:rsid w:val="0089218F"/>
    <w:rsid w:val="00896CB7"/>
    <w:rsid w:val="008E5482"/>
    <w:rsid w:val="00901090"/>
    <w:rsid w:val="00920B49"/>
    <w:rsid w:val="00923AC0"/>
    <w:rsid w:val="00925EDA"/>
    <w:rsid w:val="00946ACE"/>
    <w:rsid w:val="009735F7"/>
    <w:rsid w:val="00992B92"/>
    <w:rsid w:val="009B4F3F"/>
    <w:rsid w:val="009E14CB"/>
    <w:rsid w:val="009F2500"/>
    <w:rsid w:val="009F5D69"/>
    <w:rsid w:val="00A27507"/>
    <w:rsid w:val="00A902A6"/>
    <w:rsid w:val="00AC6C1B"/>
    <w:rsid w:val="00AF3FA4"/>
    <w:rsid w:val="00AF6B74"/>
    <w:rsid w:val="00B241EC"/>
    <w:rsid w:val="00B3401B"/>
    <w:rsid w:val="00B736FB"/>
    <w:rsid w:val="00B877CC"/>
    <w:rsid w:val="00BB4BE3"/>
    <w:rsid w:val="00BC2B44"/>
    <w:rsid w:val="00BD1B03"/>
    <w:rsid w:val="00BE429A"/>
    <w:rsid w:val="00BE4ED7"/>
    <w:rsid w:val="00BE69FD"/>
    <w:rsid w:val="00BF31BE"/>
    <w:rsid w:val="00C350A2"/>
    <w:rsid w:val="00C45D7E"/>
    <w:rsid w:val="00C526F4"/>
    <w:rsid w:val="00C67BB4"/>
    <w:rsid w:val="00C82F95"/>
    <w:rsid w:val="00CB7FC0"/>
    <w:rsid w:val="00CD52A0"/>
    <w:rsid w:val="00CE424F"/>
    <w:rsid w:val="00CF57B2"/>
    <w:rsid w:val="00D06EC2"/>
    <w:rsid w:val="00D16B75"/>
    <w:rsid w:val="00E2549F"/>
    <w:rsid w:val="00E35BEC"/>
    <w:rsid w:val="00E533A2"/>
    <w:rsid w:val="00E928BE"/>
    <w:rsid w:val="00EC0C8D"/>
    <w:rsid w:val="00ED6082"/>
    <w:rsid w:val="00EF6B47"/>
    <w:rsid w:val="00F13F05"/>
    <w:rsid w:val="00F16AFE"/>
    <w:rsid w:val="00F3362A"/>
    <w:rsid w:val="00F61BFF"/>
    <w:rsid w:val="00F635D8"/>
    <w:rsid w:val="00F75198"/>
    <w:rsid w:val="00FA126C"/>
    <w:rsid w:val="00FB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5EEEC-D3C4-4AEA-B790-E9B59650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ga-I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allycarns.i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A117-7486-47C5-9F00-56C6E381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Niamh</dc:creator>
  <cp:lastModifiedBy>Microsoft account</cp:lastModifiedBy>
  <cp:revision>20</cp:revision>
  <cp:lastPrinted>2025-10-21T10:12:00Z</cp:lastPrinted>
  <dcterms:created xsi:type="dcterms:W3CDTF">2025-10-15T09:01:00Z</dcterms:created>
  <dcterms:modified xsi:type="dcterms:W3CDTF">2025-10-23T10:06:00Z</dcterms:modified>
</cp:coreProperties>
</file>